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71" w:rsidRDefault="00A76A71" w:rsidP="00A76A71">
      <w:pPr>
        <w:widowControl/>
        <w:spacing w:line="480" w:lineRule="exact"/>
        <w:jc w:val="left"/>
        <w:rPr>
          <w:rFonts w:ascii="仿宋_GB2312" w:eastAsia="仿宋_GB2312" w:hAnsi="宋体" w:cs="宋体"/>
          <w:color w:val="282828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282828"/>
          <w:kern w:val="0"/>
          <w:sz w:val="28"/>
          <w:szCs w:val="28"/>
        </w:rPr>
        <w:t>附：餐饮小作坊和流动食品摊贩可能存有如下问题：</w:t>
      </w:r>
    </w:p>
    <w:p w:rsidR="00A76A71" w:rsidRDefault="00A76A71" w:rsidP="00A76A7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 w:hint="eastAsia"/>
          <w:color w:val="282828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282828"/>
          <w:kern w:val="0"/>
          <w:sz w:val="28"/>
          <w:szCs w:val="28"/>
        </w:rPr>
        <w:t>为什么餐饮小作坊或流动食品摊贩的食品那么便宜？</w:t>
      </w:r>
    </w:p>
    <w:p w:rsidR="00A76A71" w:rsidRDefault="00A76A71" w:rsidP="00A76A7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 w:hint="eastAsia"/>
          <w:color w:val="282828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282828"/>
          <w:kern w:val="0"/>
          <w:sz w:val="28"/>
          <w:szCs w:val="28"/>
        </w:rPr>
        <w:t>●生产原料不能保障</w:t>
      </w:r>
    </w:p>
    <w:p w:rsidR="00A76A71" w:rsidRDefault="00A76A71" w:rsidP="00A76A7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 w:hint="eastAsia"/>
          <w:color w:val="282828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282828"/>
          <w:kern w:val="0"/>
          <w:sz w:val="28"/>
          <w:szCs w:val="28"/>
        </w:rPr>
        <w:t>因为不少猪肉可能来自病死猪肉或下水肉或淋巴肉；</w:t>
      </w:r>
    </w:p>
    <w:p w:rsidR="00A76A71" w:rsidRDefault="00A76A71" w:rsidP="00A76A7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 w:hint="eastAsia"/>
          <w:color w:val="282828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282828"/>
          <w:kern w:val="0"/>
          <w:sz w:val="28"/>
          <w:szCs w:val="28"/>
        </w:rPr>
        <w:t>无良商家生产的去向不明的地沟油，很可能流落到相对缺乏监管的小店和小摊之中；</w:t>
      </w:r>
    </w:p>
    <w:p w:rsidR="00A76A71" w:rsidRDefault="00A76A71" w:rsidP="00A76A7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 w:hint="eastAsia"/>
          <w:color w:val="282828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282828"/>
          <w:kern w:val="0"/>
          <w:sz w:val="28"/>
          <w:szCs w:val="28"/>
        </w:rPr>
        <w:t>所采购的其它主料和辅料，来源不明，无登记，无检查，无贮藏标准，加大了不良或变质的原料进入口中的可能性。</w:t>
      </w:r>
    </w:p>
    <w:p w:rsidR="00A76A71" w:rsidRDefault="00A76A71" w:rsidP="00A76A7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 w:hint="eastAsia"/>
          <w:color w:val="282828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282828"/>
          <w:kern w:val="0"/>
          <w:sz w:val="28"/>
          <w:szCs w:val="28"/>
        </w:rPr>
        <w:t>●卫生设施不齐备</w:t>
      </w:r>
    </w:p>
    <w:p w:rsidR="00A76A71" w:rsidRDefault="00A76A71" w:rsidP="00A76A7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 w:hint="eastAsia"/>
          <w:color w:val="282828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282828"/>
          <w:kern w:val="0"/>
          <w:sz w:val="28"/>
          <w:szCs w:val="28"/>
        </w:rPr>
        <w:t>正规食品的现场操作，严格地分粗加工区、细加工区、蒸煮区、厨房操作区和出售区，而且严格按一定流程进行，在每个操作环节上都要防止出现食品污染现象，有严格的防四害设施等等。餐饮小作坊不具备食品生产应有的设施，何况是路边小摊上的食品呢，它们不断地经受马路粉尘的洗礼。</w:t>
      </w:r>
    </w:p>
    <w:p w:rsidR="00A76A71" w:rsidRDefault="00A76A71" w:rsidP="00A76A7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 w:hint="eastAsia"/>
          <w:color w:val="282828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282828"/>
          <w:kern w:val="0"/>
          <w:sz w:val="28"/>
          <w:szCs w:val="28"/>
        </w:rPr>
        <w:t>●操作过程不能做到精细化</w:t>
      </w:r>
    </w:p>
    <w:p w:rsidR="00A76A71" w:rsidRDefault="00A76A71" w:rsidP="00A76A7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 w:hint="eastAsia"/>
          <w:color w:val="282828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282828"/>
          <w:kern w:val="0"/>
          <w:sz w:val="28"/>
          <w:szCs w:val="28"/>
        </w:rPr>
        <w:t>正规食品每道工序都有专门的处理方法。比如，洗菜前进行农药检测，洗荤菜、素菜、鱼类都要分别在不同的水池里洗，砧板也要分开，切肉的和切素菜的要分开；面点间和售菜间每餐都要用紫外线消毒；贮藏食品要生熟分开，半成品和成品分开。</w:t>
      </w:r>
    </w:p>
    <w:p w:rsidR="00A76A71" w:rsidRDefault="00A76A71" w:rsidP="00A76A7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 w:hint="eastAsia"/>
          <w:color w:val="282828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282828"/>
          <w:kern w:val="0"/>
          <w:sz w:val="28"/>
          <w:szCs w:val="28"/>
        </w:rPr>
        <w:t>●</w:t>
      </w:r>
      <w:r>
        <w:rPr>
          <w:rFonts w:ascii="仿宋_GB2312" w:eastAsia="仿宋_GB2312" w:hAnsi="宋体" w:cs="宋体" w:hint="eastAsia"/>
          <w:b/>
          <w:color w:val="282828"/>
          <w:kern w:val="0"/>
          <w:sz w:val="28"/>
          <w:szCs w:val="28"/>
        </w:rPr>
        <w:t>为什么餐饮小作坊或流动摊贩的食品口味那么重？那么鲜？那么好吃？</w:t>
      </w:r>
    </w:p>
    <w:p w:rsidR="00A76A71" w:rsidRDefault="00A76A71" w:rsidP="00A76A71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 w:hint="eastAsia"/>
          <w:color w:val="282828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282828"/>
          <w:kern w:val="0"/>
          <w:sz w:val="28"/>
          <w:szCs w:val="28"/>
        </w:rPr>
        <w:t>为了吸引顾客，他们会尽可能地增加鲜度，有的甚至使用一些国家明令禁止的调味品，如吊白块、苏丹红、一招鲜、透骨香等等。非法食品添加剂进入肠胃，无疑增大内脏的负荷，提升患癌症风险，影响未来的健康。</w:t>
      </w:r>
    </w:p>
    <w:p w:rsidR="001E48EE" w:rsidRDefault="001E48EE"/>
    <w:sectPr w:rsidR="001E4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8EE" w:rsidRDefault="001E48EE" w:rsidP="00A76A71">
      <w:r>
        <w:separator/>
      </w:r>
    </w:p>
  </w:endnote>
  <w:endnote w:type="continuationSeparator" w:id="1">
    <w:p w:rsidR="001E48EE" w:rsidRDefault="001E48EE" w:rsidP="00A76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8EE" w:rsidRDefault="001E48EE" w:rsidP="00A76A71">
      <w:r>
        <w:separator/>
      </w:r>
    </w:p>
  </w:footnote>
  <w:footnote w:type="continuationSeparator" w:id="1">
    <w:p w:rsidR="001E48EE" w:rsidRDefault="001E48EE" w:rsidP="00A76A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A71"/>
    <w:rsid w:val="001E48EE"/>
    <w:rsid w:val="00A7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6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6A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6A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6A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微软中国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熊焕章</dc:creator>
  <cp:keywords/>
  <dc:description/>
  <cp:lastModifiedBy>熊焕章</cp:lastModifiedBy>
  <cp:revision>3</cp:revision>
  <dcterms:created xsi:type="dcterms:W3CDTF">2015-06-19T00:58:00Z</dcterms:created>
  <dcterms:modified xsi:type="dcterms:W3CDTF">2015-06-19T00:58:00Z</dcterms:modified>
</cp:coreProperties>
</file>